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C141" w14:textId="43D995EA" w:rsidR="003613E0" w:rsidRDefault="00C76795">
      <w:pPr>
        <w:ind w:right="484"/>
        <w:jc w:val="center"/>
        <w:rPr>
          <w:w w:val="150"/>
          <w:sz w:val="28"/>
        </w:rPr>
      </w:pPr>
      <w:r>
        <w:rPr>
          <w:noProof/>
          <w:w w:val="150"/>
          <w:sz w:val="28"/>
        </w:rPr>
        <mc:AlternateContent>
          <mc:Choice Requires="wps">
            <w:drawing>
              <wp:anchor distT="0" distB="0" distL="114300" distR="114300" simplePos="0" relativeHeight="251654144" behindDoc="0" locked="0" layoutInCell="0" allowOverlap="1" wp14:anchorId="7D6473B4" wp14:editId="579680D7">
                <wp:simplePos x="0" y="0"/>
                <wp:positionH relativeFrom="column">
                  <wp:posOffset>152400</wp:posOffset>
                </wp:positionH>
                <wp:positionV relativeFrom="paragraph">
                  <wp:posOffset>0</wp:posOffset>
                </wp:positionV>
                <wp:extent cx="1295400" cy="417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2CAA5" w14:textId="77777777" w:rsidR="00E336C1" w:rsidRDefault="00E336C1">
                            <w:r>
                              <w:rPr>
                                <w:rFonts w:hint="eastAsia"/>
                              </w:rPr>
                              <w:t>様式第３号の２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473B4" id="_x0000_t202" coordsize="21600,21600" o:spt="202" path="m,l,21600r21600,l21600,xe">
                <v:stroke joinstyle="miter"/>
                <v:path gradientshapeok="t" o:connecttype="rect"/>
              </v:shapetype>
              <v:shape id="Text Box 3" o:spid="_x0000_s1026" type="#_x0000_t202" style="position:absolute;left:0;text-align:left;margin-left:12pt;margin-top:0;width:102pt;height:3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" o:allowincell="f" filled="f" stroked="f">
                <v:textbox>
                  <w:txbxContent>
                    <w:p w14:paraId="0C32CAA5" w14:textId="77777777" w:rsidR="00E336C1" w:rsidRDefault="00E336C1">
                      <w:pPr>
                        <w:rPr>
                          <w:rFonts w:hint="eastAsia"/>
                        </w:rPr>
                      </w:pPr>
                      <w:r>
                        <w:rPr>
                          <w:rFonts w:hint="eastAsia"/>
                        </w:rPr>
                        <w:t>様式第３号の２</w:t>
                      </w:r>
                    </w:p>
                  </w:txbxContent>
                </v:textbox>
              </v:shape>
            </w:pict>
          </mc:Fallback>
        </mc:AlternateConten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9"/>
      </w:tblGrid>
      <w:tr w:rsidR="003613E0" w14:paraId="698E2125" w14:textId="77777777">
        <w:trPr>
          <w:trHeight w:val="12824"/>
        </w:trPr>
        <w:tc>
          <w:tcPr>
            <w:tcW w:w="9719" w:type="dxa"/>
            <w:tcBorders>
              <w:bottom w:val="single" w:sz="4" w:space="0" w:color="auto"/>
            </w:tcBorders>
          </w:tcPr>
          <w:p w14:paraId="6A11C7C8" w14:textId="77777777" w:rsidR="003613E0" w:rsidRDefault="003613E0">
            <w:pPr>
              <w:jc w:val="center"/>
              <w:rPr>
                <w:sz w:val="18"/>
              </w:rPr>
            </w:pPr>
          </w:p>
          <w:p w14:paraId="472A3672" w14:textId="77777777" w:rsidR="003613E0" w:rsidRDefault="003613E0">
            <w:pPr>
              <w:jc w:val="center"/>
              <w:rPr>
                <w:sz w:val="36"/>
              </w:rPr>
            </w:pPr>
            <w:bookmarkStart w:id="0" w:name="_Hlk185419076"/>
            <w:r>
              <w:rPr>
                <w:rFonts w:hint="eastAsia"/>
                <w:sz w:val="36"/>
              </w:rPr>
              <w:t xml:space="preserve">借　　用　　証　　書　　　</w:t>
            </w:r>
            <w:r>
              <w:rPr>
                <w:rFonts w:hint="eastAsia"/>
                <w:sz w:val="36"/>
              </w:rPr>
              <w:t xml:space="preserve"> </w:t>
            </w:r>
            <w:r>
              <w:rPr>
                <w:rFonts w:hint="eastAsia"/>
                <w:sz w:val="36"/>
              </w:rPr>
              <w:t xml:space="preserve">　　　</w:t>
            </w:r>
          </w:p>
          <w:p w14:paraId="397797BE" w14:textId="77777777" w:rsidR="003613E0" w:rsidRDefault="003613E0">
            <w:pPr>
              <w:jc w:val="center"/>
              <w:rPr>
                <w:sz w:val="24"/>
              </w:rPr>
            </w:pPr>
            <w:r>
              <w:rPr>
                <w:rFonts w:hint="eastAsia"/>
                <w:sz w:val="32"/>
              </w:rPr>
              <w:t xml:space="preserve">　</w:t>
            </w:r>
            <w:r>
              <w:rPr>
                <w:rFonts w:hint="eastAsia"/>
                <w:sz w:val="24"/>
              </w:rPr>
              <w:t xml:space="preserve">　　　　　　　　　　　　　　　　　　　　　　　　　貸　付　番　号</w:t>
            </w:r>
          </w:p>
          <w:p w14:paraId="3C05362E" w14:textId="77777777" w:rsidR="003613E0" w:rsidRDefault="003613E0">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高額医療貸付</w:instrText>
            </w:r>
            <w:r>
              <w:rPr>
                <w:sz w:val="24"/>
              </w:rPr>
              <w:instrText>,</w:instrText>
            </w:r>
            <w:r>
              <w:rPr>
                <w:rFonts w:hint="eastAsia"/>
                <w:sz w:val="24"/>
              </w:rPr>
              <w:instrText xml:space="preserve">　　　　　　　　　　</w:instrText>
            </w:r>
            <w:r>
              <w:rPr>
                <w:sz w:val="24"/>
              </w:rPr>
              <w:instrText>)</w:instrText>
            </w:r>
            <w:r>
              <w:rPr>
                <w:sz w:val="24"/>
              </w:rPr>
              <w:fldChar w:fldCharType="end"/>
            </w:r>
          </w:p>
          <w:p w14:paraId="2EFC5A9A" w14:textId="77777777" w:rsidR="003613E0" w:rsidRDefault="003613E0">
            <w:pPr>
              <w:pStyle w:val="a5"/>
            </w:pPr>
            <w:r>
              <w:rPr>
                <w:rFonts w:hint="eastAsia"/>
              </w:rPr>
              <w:t xml:space="preserve">　　　　　　　　　　　　　　　　　　　　　　　　　　　　第　　　　　　　　号</w:t>
            </w:r>
          </w:p>
          <w:p w14:paraId="222CA242" w14:textId="77777777" w:rsidR="003613E0" w:rsidRDefault="003613E0"/>
          <w:p w14:paraId="25598F6D" w14:textId="77777777" w:rsidR="003613E0" w:rsidRDefault="003613E0">
            <w:pPr>
              <w:rPr>
                <w:sz w:val="32"/>
              </w:rPr>
            </w:pPr>
          </w:p>
          <w:p w14:paraId="77E00D14" w14:textId="77777777" w:rsidR="003613E0" w:rsidRDefault="003613E0">
            <w:pPr>
              <w:jc w:val="center"/>
              <w:rPr>
                <w:sz w:val="48"/>
                <w:u w:val="single"/>
              </w:rPr>
            </w:pPr>
            <w:r>
              <w:rPr>
                <w:rFonts w:hint="eastAsia"/>
                <w:sz w:val="48"/>
                <w:u w:val="single"/>
              </w:rPr>
              <w:t>一金　　　　　　　円</w:t>
            </w:r>
          </w:p>
          <w:p w14:paraId="6962B937" w14:textId="77777777" w:rsidR="003613E0" w:rsidRDefault="003613E0">
            <w:pPr>
              <w:rPr>
                <w:sz w:val="48"/>
                <w:u w:val="single"/>
              </w:rPr>
            </w:pPr>
          </w:p>
          <w:p w14:paraId="0B68640D" w14:textId="77777777" w:rsidR="003613E0" w:rsidRDefault="003613E0">
            <w:pPr>
              <w:ind w:left="66" w:hanging="66"/>
              <w:rPr>
                <w:sz w:val="24"/>
              </w:rPr>
            </w:pPr>
            <w:r>
              <w:rPr>
                <w:rFonts w:hint="eastAsia"/>
              </w:rPr>
              <w:t xml:space="preserve">　</w:t>
            </w:r>
            <w:r>
              <w:rPr>
                <w:rFonts w:hint="eastAsia"/>
                <w:sz w:val="24"/>
              </w:rPr>
              <w:t>上記の金額を広島県市町村職員共済組合貸付規程（以下｢貸付規程｣という。）を承知のうえ、下記の条項により借用しました。</w:t>
            </w:r>
          </w:p>
          <w:p w14:paraId="3ED2FDDF" w14:textId="77777777" w:rsidR="003613E0" w:rsidRDefault="003613E0">
            <w:pPr>
              <w:ind w:left="66" w:hanging="66"/>
            </w:pPr>
          </w:p>
          <w:p w14:paraId="3F6221DD" w14:textId="77777777" w:rsidR="003613E0" w:rsidRDefault="003613E0">
            <w:pPr>
              <w:ind w:left="66" w:hanging="66"/>
            </w:pPr>
          </w:p>
          <w:p w14:paraId="32B9EA8F" w14:textId="77777777" w:rsidR="003613E0" w:rsidRDefault="003613E0">
            <w:pPr>
              <w:pStyle w:val="a3"/>
              <w:rPr>
                <w:sz w:val="24"/>
                <w:u w:val="none"/>
              </w:rPr>
            </w:pPr>
            <w:r>
              <w:rPr>
                <w:rFonts w:hint="eastAsia"/>
                <w:sz w:val="24"/>
                <w:u w:val="none"/>
              </w:rPr>
              <w:t>記</w:t>
            </w:r>
          </w:p>
          <w:p w14:paraId="21685089" w14:textId="77777777" w:rsidR="003613E0" w:rsidRDefault="003613E0"/>
          <w:p w14:paraId="39E6506B" w14:textId="77777777" w:rsidR="003613E0" w:rsidRDefault="003613E0"/>
          <w:p w14:paraId="53A7D8A2" w14:textId="77777777" w:rsidR="003613E0" w:rsidRDefault="003613E0">
            <w:pPr>
              <w:jc w:val="left"/>
              <w:rPr>
                <w:sz w:val="24"/>
              </w:rPr>
            </w:pPr>
            <w:r>
              <w:rPr>
                <w:rFonts w:hint="eastAsia"/>
                <w:sz w:val="24"/>
              </w:rPr>
              <w:t>１　借受金は高額医療費が支給されるときに当該支給される額により償還します。この</w:t>
            </w:r>
          </w:p>
          <w:p w14:paraId="692EAECB" w14:textId="77777777" w:rsidR="003613E0" w:rsidRDefault="003613E0">
            <w:pPr>
              <w:jc w:val="left"/>
              <w:rPr>
                <w:sz w:val="24"/>
              </w:rPr>
            </w:pPr>
            <w:r>
              <w:rPr>
                <w:rFonts w:hint="eastAsia"/>
                <w:sz w:val="24"/>
              </w:rPr>
              <w:t xml:space="preserve">　　場合、支給される高額医療費の額から償還額に相当する額を控除されることに異議</w:t>
            </w:r>
          </w:p>
          <w:p w14:paraId="3EF489D2" w14:textId="77777777" w:rsidR="003613E0" w:rsidRDefault="003613E0">
            <w:pPr>
              <w:jc w:val="left"/>
              <w:rPr>
                <w:sz w:val="24"/>
              </w:rPr>
            </w:pPr>
            <w:r>
              <w:rPr>
                <w:rFonts w:hint="eastAsia"/>
                <w:sz w:val="24"/>
              </w:rPr>
              <w:t xml:space="preserve">　　ありません。</w:t>
            </w:r>
          </w:p>
          <w:p w14:paraId="46582298" w14:textId="77777777" w:rsidR="003613E0" w:rsidRDefault="003613E0">
            <w:pPr>
              <w:jc w:val="left"/>
              <w:rPr>
                <w:sz w:val="24"/>
              </w:rPr>
            </w:pPr>
          </w:p>
          <w:p w14:paraId="3E33EAE0" w14:textId="77777777" w:rsidR="003613E0" w:rsidRDefault="003613E0">
            <w:pPr>
              <w:jc w:val="left"/>
              <w:rPr>
                <w:sz w:val="24"/>
              </w:rPr>
            </w:pPr>
            <w:r>
              <w:rPr>
                <w:rFonts w:hint="eastAsia"/>
                <w:sz w:val="24"/>
              </w:rPr>
              <w:t>２　高額医療費の額が償還額より少ない場合、その差額は理事長が別に定める日までに</w:t>
            </w:r>
          </w:p>
          <w:p w14:paraId="68C65C0E" w14:textId="77777777" w:rsidR="003613E0" w:rsidRDefault="003613E0">
            <w:pPr>
              <w:jc w:val="left"/>
              <w:rPr>
                <w:sz w:val="24"/>
              </w:rPr>
            </w:pPr>
            <w:r>
              <w:rPr>
                <w:rFonts w:hint="eastAsia"/>
                <w:sz w:val="24"/>
              </w:rPr>
              <w:t xml:space="preserve">　　償還します。</w:t>
            </w:r>
          </w:p>
          <w:p w14:paraId="1CC66645" w14:textId="77777777" w:rsidR="003613E0" w:rsidRDefault="003613E0">
            <w:pPr>
              <w:ind w:left="1050"/>
              <w:jc w:val="left"/>
              <w:rPr>
                <w:sz w:val="24"/>
              </w:rPr>
            </w:pPr>
          </w:p>
          <w:p w14:paraId="024E2F1A" w14:textId="77777777" w:rsidR="003613E0" w:rsidRDefault="003613E0">
            <w:pPr>
              <w:jc w:val="left"/>
              <w:rPr>
                <w:sz w:val="24"/>
              </w:rPr>
            </w:pPr>
            <w:r>
              <w:rPr>
                <w:rFonts w:hint="eastAsia"/>
                <w:sz w:val="24"/>
              </w:rPr>
              <w:t>３　その他貸付規程及び細則の定めるところに遵守します。</w:t>
            </w:r>
          </w:p>
          <w:p w14:paraId="0C71973F" w14:textId="77777777" w:rsidR="003613E0" w:rsidRDefault="003613E0">
            <w:pPr>
              <w:jc w:val="left"/>
            </w:pPr>
          </w:p>
          <w:p w14:paraId="7CC3F219" w14:textId="77777777" w:rsidR="003613E0" w:rsidRDefault="003613E0">
            <w:pPr>
              <w:jc w:val="left"/>
            </w:pPr>
          </w:p>
          <w:p w14:paraId="042BB258" w14:textId="77777777" w:rsidR="003613E0" w:rsidRDefault="003613E0">
            <w:pPr>
              <w:jc w:val="left"/>
              <w:rPr>
                <w:sz w:val="24"/>
              </w:rPr>
            </w:pPr>
            <w:r>
              <w:rPr>
                <w:rFonts w:hint="eastAsia"/>
              </w:rPr>
              <w:t xml:space="preserve">　　　　　　　</w:t>
            </w:r>
            <w:r>
              <w:rPr>
                <w:rFonts w:hint="eastAsia"/>
                <w:sz w:val="24"/>
              </w:rPr>
              <w:t xml:space="preserve">年　　　　月　　</w:t>
            </w:r>
            <w:r>
              <w:rPr>
                <w:rFonts w:hint="eastAsia"/>
                <w:sz w:val="24"/>
              </w:rPr>
              <w:t xml:space="preserve"> </w:t>
            </w:r>
            <w:r>
              <w:rPr>
                <w:rFonts w:hint="eastAsia"/>
                <w:sz w:val="24"/>
              </w:rPr>
              <w:t xml:space="preserve">　日</w:t>
            </w:r>
          </w:p>
          <w:p w14:paraId="1B659BAF" w14:textId="77777777" w:rsidR="003613E0" w:rsidRDefault="003613E0">
            <w:pPr>
              <w:jc w:val="left"/>
            </w:pPr>
          </w:p>
          <w:p w14:paraId="24124784" w14:textId="77777777" w:rsidR="003613E0" w:rsidRDefault="003613E0">
            <w:pPr>
              <w:jc w:val="left"/>
            </w:pPr>
          </w:p>
          <w:p w14:paraId="6C4E5C9B" w14:textId="77777777" w:rsidR="003613E0" w:rsidRDefault="003613E0">
            <w:pPr>
              <w:jc w:val="left"/>
              <w:rPr>
                <w:sz w:val="28"/>
              </w:rPr>
            </w:pPr>
            <w:r>
              <w:rPr>
                <w:rFonts w:hint="eastAsia"/>
              </w:rPr>
              <w:t xml:space="preserve">　　</w:t>
            </w:r>
            <w:r>
              <w:rPr>
                <w:rFonts w:hint="eastAsia"/>
                <w:sz w:val="28"/>
              </w:rPr>
              <w:t>広島県市町村職員共済組合理事長　様</w:t>
            </w:r>
          </w:p>
          <w:p w14:paraId="1543955B" w14:textId="77777777" w:rsidR="003613E0" w:rsidRDefault="003613E0">
            <w:pPr>
              <w:jc w:val="left"/>
            </w:pPr>
          </w:p>
          <w:p w14:paraId="5CC57F07" w14:textId="77777777" w:rsidR="003613E0" w:rsidRDefault="003613E0">
            <w:pPr>
              <w:jc w:val="left"/>
            </w:pPr>
          </w:p>
          <w:p w14:paraId="1FA70783" w14:textId="77777777" w:rsidR="003613E0" w:rsidRDefault="003613E0">
            <w:pPr>
              <w:jc w:val="left"/>
              <w:rPr>
                <w:sz w:val="24"/>
              </w:rPr>
            </w:pPr>
            <w:r>
              <w:rPr>
                <w:rFonts w:hint="eastAsia"/>
              </w:rPr>
              <w:t xml:space="preserve">　　　　　　　　　　　　</w:t>
            </w:r>
            <w:r>
              <w:rPr>
                <w:rFonts w:hint="eastAsia"/>
                <w:sz w:val="24"/>
              </w:rPr>
              <w:t xml:space="preserve">借　受　人　　</w:t>
            </w:r>
          </w:p>
          <w:p w14:paraId="65D7E981" w14:textId="77777777" w:rsidR="003613E0" w:rsidRDefault="003613E0">
            <w:pPr>
              <w:jc w:val="left"/>
              <w:rPr>
                <w:sz w:val="24"/>
              </w:rPr>
            </w:pPr>
          </w:p>
          <w:p w14:paraId="2725ED8E" w14:textId="77777777" w:rsidR="003613E0" w:rsidRDefault="003613E0">
            <w:pPr>
              <w:jc w:val="left"/>
              <w:rPr>
                <w:sz w:val="24"/>
              </w:rPr>
            </w:pPr>
            <w:r>
              <w:rPr>
                <w:rFonts w:hint="eastAsia"/>
              </w:rPr>
              <w:t xml:space="preserve">　　　　　　　　　　　　　　　　　</w:t>
            </w:r>
            <w:r>
              <w:rPr>
                <w:sz w:val="24"/>
              </w:rPr>
              <w:fldChar w:fldCharType="begin"/>
            </w:r>
            <w:r>
              <w:rPr>
                <w:sz w:val="24"/>
              </w:rPr>
              <w:instrText xml:space="preserve"> eq \o\ad(</w:instrText>
            </w:r>
            <w:r>
              <w:rPr>
                <w:rFonts w:hint="eastAsia"/>
                <w:sz w:val="24"/>
              </w:rPr>
              <w:instrText>所　属　所</w:instrText>
            </w:r>
            <w:r>
              <w:rPr>
                <w:sz w:val="24"/>
              </w:rPr>
              <w:instrText>,</w:instrText>
            </w:r>
            <w:r>
              <w:rPr>
                <w:rFonts w:hint="eastAsia"/>
                <w:sz w:val="24"/>
              </w:rPr>
              <w:instrText xml:space="preserve">　　　　　　</w:instrText>
            </w:r>
            <w:r>
              <w:rPr>
                <w:sz w:val="24"/>
              </w:rPr>
              <w:instrText>)</w:instrText>
            </w:r>
            <w:r>
              <w:rPr>
                <w:sz w:val="24"/>
              </w:rPr>
              <w:fldChar w:fldCharType="end"/>
            </w:r>
          </w:p>
          <w:p w14:paraId="75172571" w14:textId="77777777" w:rsidR="003613E0" w:rsidRDefault="003613E0">
            <w:pPr>
              <w:jc w:val="left"/>
            </w:pPr>
          </w:p>
          <w:p w14:paraId="14045D7C" w14:textId="77777777" w:rsidR="003613E0" w:rsidRPr="002D60AF" w:rsidRDefault="003613E0">
            <w:pPr>
              <w:jc w:val="left"/>
              <w:rPr>
                <w:sz w:val="24"/>
              </w:rPr>
            </w:pPr>
            <w:r>
              <w:rPr>
                <w:rFonts w:hint="eastAsia"/>
              </w:rPr>
              <w:t xml:space="preserve">　　　　　　　　　　　　　　　　　</w:t>
            </w:r>
            <w:r w:rsidRPr="002D60AF">
              <w:rPr>
                <w:rFonts w:hint="eastAsia"/>
                <w:sz w:val="24"/>
              </w:rPr>
              <w:t>組</w:t>
            </w:r>
            <w:r w:rsidR="00DC6093" w:rsidRPr="002D60AF">
              <w:rPr>
                <w:rFonts w:hint="eastAsia"/>
                <w:sz w:val="24"/>
              </w:rPr>
              <w:t xml:space="preserve"> </w:t>
            </w:r>
            <w:r w:rsidRPr="002D60AF">
              <w:rPr>
                <w:rFonts w:hint="eastAsia"/>
                <w:sz w:val="24"/>
              </w:rPr>
              <w:t>合</w:t>
            </w:r>
            <w:r w:rsidR="00DC6093" w:rsidRPr="002D60AF">
              <w:rPr>
                <w:rFonts w:hint="eastAsia"/>
                <w:sz w:val="24"/>
              </w:rPr>
              <w:t xml:space="preserve"> </w:t>
            </w:r>
            <w:r w:rsidRPr="002D60AF">
              <w:rPr>
                <w:rFonts w:hint="eastAsia"/>
                <w:sz w:val="24"/>
              </w:rPr>
              <w:t>員</w:t>
            </w:r>
            <w:r w:rsidR="00DC6093" w:rsidRPr="002D60AF">
              <w:rPr>
                <w:rFonts w:hint="eastAsia"/>
                <w:sz w:val="24"/>
              </w:rPr>
              <w:t xml:space="preserve"> </w:t>
            </w:r>
            <w:r w:rsidRPr="002D60AF">
              <w:rPr>
                <w:rFonts w:hint="eastAsia"/>
                <w:sz w:val="24"/>
              </w:rPr>
              <w:t>番</w:t>
            </w:r>
            <w:r w:rsidR="00DC6093" w:rsidRPr="002D60AF">
              <w:rPr>
                <w:rFonts w:hint="eastAsia"/>
                <w:sz w:val="24"/>
              </w:rPr>
              <w:t xml:space="preserve"> </w:t>
            </w:r>
            <w:r w:rsidRPr="002D60AF">
              <w:rPr>
                <w:rFonts w:hint="eastAsia"/>
                <w:sz w:val="24"/>
              </w:rPr>
              <w:t>号</w:t>
            </w:r>
          </w:p>
          <w:p w14:paraId="06831439" w14:textId="77777777" w:rsidR="003613E0" w:rsidRDefault="003613E0">
            <w:pPr>
              <w:jc w:val="left"/>
            </w:pPr>
          </w:p>
          <w:p w14:paraId="6DAB8EB1" w14:textId="77777777" w:rsidR="003613E0" w:rsidRDefault="003613E0">
            <w:pPr>
              <w:jc w:val="left"/>
              <w:rPr>
                <w:sz w:val="24"/>
              </w:rPr>
            </w:pPr>
            <w:r>
              <w:rPr>
                <w:rFonts w:hint="eastAsia"/>
              </w:rPr>
              <w:t xml:space="preserve">　　　　　　　　　　　　　　　　　</w:t>
            </w:r>
            <w:r>
              <w:rPr>
                <w:sz w:val="24"/>
              </w:rPr>
              <w:fldChar w:fldCharType="begin"/>
            </w:r>
            <w:r>
              <w:rPr>
                <w:sz w:val="24"/>
              </w:rPr>
              <w:instrText xml:space="preserve"> eq \o\ad(</w:instrText>
            </w:r>
            <w:r>
              <w:rPr>
                <w:rFonts w:hint="eastAsia"/>
                <w:sz w:val="24"/>
              </w:rPr>
              <w:instrText>名　　　前</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Pr>
                <w:rFonts w:ascii="ＭＳ 明朝" w:hint="eastAsia"/>
                <w:position w:val="1"/>
                <w:sz w:val="14"/>
              </w:rPr>
              <w:instrText>印</w:instrText>
            </w:r>
            <w:r>
              <w:rPr>
                <w:rFonts w:hint="eastAsia"/>
                <w:sz w:val="20"/>
              </w:rPr>
              <w:instrText>)</w:instrText>
            </w:r>
            <w:r>
              <w:rPr>
                <w:sz w:val="20"/>
              </w:rPr>
              <w:fldChar w:fldCharType="end"/>
            </w:r>
            <w:bookmarkEnd w:id="0"/>
          </w:p>
        </w:tc>
      </w:tr>
    </w:tbl>
    <w:p w14:paraId="0C9A8A98" w14:textId="77777777" w:rsidR="003613E0" w:rsidRDefault="003613E0"/>
    <w:p w14:paraId="1FC3B041" w14:textId="77777777" w:rsidR="00831AC5" w:rsidRDefault="00831AC5"/>
    <w:p w14:paraId="314D6895" w14:textId="77777777" w:rsidR="003613E0" w:rsidRDefault="003613E0"/>
    <w:sectPr w:rsidR="003613E0">
      <w:pgSz w:w="11906" w:h="16838" w:code="9"/>
      <w:pgMar w:top="1418" w:right="851" w:bottom="851" w:left="851" w:header="720" w:footer="720" w:gutter="0"/>
      <w:cols w:space="480"/>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DB78" w14:textId="77777777" w:rsidR="008C38EC" w:rsidRDefault="008C38EC" w:rsidP="00831AC5">
      <w:r>
        <w:separator/>
      </w:r>
    </w:p>
  </w:endnote>
  <w:endnote w:type="continuationSeparator" w:id="0">
    <w:p w14:paraId="62D3CE42" w14:textId="77777777" w:rsidR="008C38EC" w:rsidRDefault="008C38EC" w:rsidP="0083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D2AA" w14:textId="77777777" w:rsidR="008C38EC" w:rsidRDefault="008C38EC" w:rsidP="00831AC5">
      <w:r>
        <w:separator/>
      </w:r>
    </w:p>
  </w:footnote>
  <w:footnote w:type="continuationSeparator" w:id="0">
    <w:p w14:paraId="316CE358" w14:textId="77777777" w:rsidR="008C38EC" w:rsidRDefault="008C38EC" w:rsidP="0083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555A"/>
    <w:multiLevelType w:val="singleLevel"/>
    <w:tmpl w:val="2E76E2E6"/>
    <w:lvl w:ilvl="0">
      <w:start w:val="1"/>
      <w:numFmt w:val="decimal"/>
      <w:lvlText w:val="(%1)"/>
      <w:lvlJc w:val="left"/>
      <w:pPr>
        <w:tabs>
          <w:tab w:val="num" w:pos="1050"/>
        </w:tabs>
        <w:ind w:left="1050" w:hanging="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E0"/>
    <w:rsid w:val="00036903"/>
    <w:rsid w:val="0007190A"/>
    <w:rsid w:val="00080982"/>
    <w:rsid w:val="0011591C"/>
    <w:rsid w:val="002026DF"/>
    <w:rsid w:val="002D60AF"/>
    <w:rsid w:val="003613E0"/>
    <w:rsid w:val="003B3B12"/>
    <w:rsid w:val="00831AC5"/>
    <w:rsid w:val="008C38EC"/>
    <w:rsid w:val="009155AE"/>
    <w:rsid w:val="00BC46FA"/>
    <w:rsid w:val="00BF7DD5"/>
    <w:rsid w:val="00C76795"/>
    <w:rsid w:val="00DC6093"/>
    <w:rsid w:val="00DD36A6"/>
    <w:rsid w:val="00E336C1"/>
    <w:rsid w:val="00E55652"/>
    <w:rsid w:val="00E8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98A7FB"/>
  <w15:chartTrackingRefBased/>
  <w15:docId w15:val="{625D2D60-AFD4-4B45-A3F2-FCAA5D03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u w:val="single"/>
    </w:rPr>
  </w:style>
  <w:style w:type="paragraph" w:styleId="a4">
    <w:name w:val="Closing"/>
    <w:basedOn w:val="a"/>
    <w:next w:val="a"/>
    <w:pPr>
      <w:jc w:val="right"/>
    </w:pPr>
    <w:rPr>
      <w:u w:val="single"/>
    </w:rPr>
  </w:style>
  <w:style w:type="paragraph" w:styleId="a5">
    <w:name w:val="Body Text"/>
    <w:basedOn w:val="a"/>
    <w:rPr>
      <w:sz w:val="24"/>
    </w:rPr>
  </w:style>
  <w:style w:type="paragraph" w:styleId="a6">
    <w:name w:val="header"/>
    <w:basedOn w:val="a"/>
    <w:link w:val="a7"/>
    <w:uiPriority w:val="99"/>
    <w:unhideWhenUsed/>
    <w:rsid w:val="00831AC5"/>
    <w:pPr>
      <w:tabs>
        <w:tab w:val="center" w:pos="4252"/>
        <w:tab w:val="right" w:pos="8504"/>
      </w:tabs>
      <w:snapToGrid w:val="0"/>
    </w:pPr>
  </w:style>
  <w:style w:type="character" w:customStyle="1" w:styleId="a7">
    <w:name w:val="ヘッダー (文字)"/>
    <w:link w:val="a6"/>
    <w:uiPriority w:val="99"/>
    <w:rsid w:val="00831AC5"/>
    <w:rPr>
      <w:kern w:val="2"/>
      <w:sz w:val="22"/>
    </w:rPr>
  </w:style>
  <w:style w:type="paragraph" w:styleId="a8">
    <w:name w:val="footer"/>
    <w:basedOn w:val="a"/>
    <w:link w:val="a9"/>
    <w:uiPriority w:val="99"/>
    <w:unhideWhenUsed/>
    <w:rsid w:val="00831AC5"/>
    <w:pPr>
      <w:tabs>
        <w:tab w:val="center" w:pos="4252"/>
        <w:tab w:val="right" w:pos="8504"/>
      </w:tabs>
      <w:snapToGrid w:val="0"/>
    </w:pPr>
  </w:style>
  <w:style w:type="character" w:customStyle="1" w:styleId="a9">
    <w:name w:val="フッター (文字)"/>
    <w:link w:val="a8"/>
    <w:uiPriority w:val="99"/>
    <w:rsid w:val="00831AC5"/>
    <w:rPr>
      <w:kern w:val="2"/>
      <w:sz w:val="22"/>
    </w:rPr>
  </w:style>
  <w:style w:type="paragraph" w:styleId="aa">
    <w:name w:val="Balloon Text"/>
    <w:basedOn w:val="a"/>
    <w:link w:val="ab"/>
    <w:uiPriority w:val="99"/>
    <w:semiHidden/>
    <w:unhideWhenUsed/>
    <w:rsid w:val="00831AC5"/>
    <w:rPr>
      <w:rFonts w:ascii="游ゴシック Light" w:eastAsia="游ゴシック Light" w:hAnsi="游ゴシック Light"/>
      <w:sz w:val="18"/>
      <w:szCs w:val="18"/>
    </w:rPr>
  </w:style>
  <w:style w:type="character" w:customStyle="1" w:styleId="ab">
    <w:name w:val="吹き出し (文字)"/>
    <w:link w:val="aa"/>
    <w:uiPriority w:val="99"/>
    <w:semiHidden/>
    <w:rsid w:val="00831A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短期人間ドック受検申込書               </vt:lpstr>
      <vt:lpstr>短期人間ドック受検申込書               </vt:lpstr>
    </vt:vector>
  </TitlesOfParts>
  <Company>地方職員共済組合（団体共済部）</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短期人間ドック受検申込書</dc:title>
  <dc:subject/>
  <dc:creator>地方職員共済組合（団体共済部）</dc:creator>
  <cp:keywords/>
  <dc:description/>
  <cp:lastModifiedBy>住田 幸穂</cp:lastModifiedBy>
  <cp:revision>2</cp:revision>
  <cp:lastPrinted>2021-07-16T08:33:00Z</cp:lastPrinted>
  <dcterms:created xsi:type="dcterms:W3CDTF">2024-12-25T00:38:00Z</dcterms:created>
  <dcterms:modified xsi:type="dcterms:W3CDTF">2024-12-25T00:38:00Z</dcterms:modified>
</cp:coreProperties>
</file>